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5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11/07/19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Began on user story 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Began working on user story 14: sensor configuration.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Continue on user story 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work on user story 14.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